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58A00" w14:textId="77777777" w:rsidR="003673E0" w:rsidRDefault="003673E0" w:rsidP="003673E0">
      <w:pPr>
        <w:jc w:val="center"/>
        <w:rPr>
          <w:rFonts w:ascii="Segoe UI" w:hAnsi="Segoe UI" w:cs="Segoe UI"/>
          <w:b/>
          <w:bCs/>
          <w:sz w:val="32"/>
          <w:szCs w:val="32"/>
          <w:lang w:val="hy-AM"/>
        </w:rPr>
      </w:pPr>
      <w:r>
        <w:rPr>
          <w:rFonts w:ascii="Segoe UI" w:hAnsi="Segoe UI" w:cs="Segoe UI"/>
          <w:b/>
          <w:bCs/>
          <w:sz w:val="32"/>
          <w:szCs w:val="32"/>
          <w:lang w:val="hy-AM"/>
        </w:rPr>
        <w:t>«Նախասիրությունների բացահայտում» նախագծի ընդհանուր արդյունքներ</w:t>
      </w:r>
    </w:p>
    <w:p w14:paraId="5D5BEF06" w14:textId="31C89F59" w:rsidR="003673E0" w:rsidRDefault="003673E0" w:rsidP="003673E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Ավագ դպրոց-հետազոտական վարժարանի 9-</w:t>
      </w:r>
      <w:r w:rsidRPr="003673E0">
        <w:rPr>
          <w:rFonts w:ascii="Segoe UI" w:hAnsi="Segoe UI" w:cs="Segoe UI"/>
          <w:sz w:val="24"/>
          <w:szCs w:val="24"/>
          <w:lang w:val="hy-AM"/>
        </w:rPr>
        <w:t>6</w:t>
      </w:r>
      <w:r>
        <w:rPr>
          <w:rFonts w:ascii="Segoe UI" w:hAnsi="Segoe UI" w:cs="Segoe UI"/>
          <w:sz w:val="24"/>
          <w:szCs w:val="24"/>
          <w:lang w:val="hy-AM"/>
        </w:rPr>
        <w:t xml:space="preserve"> դասարանից (թվով՝ 2</w:t>
      </w:r>
      <w:r w:rsidR="00AE4C71" w:rsidRPr="00AE4C71">
        <w:rPr>
          <w:rFonts w:ascii="Segoe UI" w:hAnsi="Segoe UI" w:cs="Segoe UI"/>
          <w:sz w:val="24"/>
          <w:szCs w:val="24"/>
          <w:lang w:val="hy-AM"/>
        </w:rPr>
        <w:t>5</w:t>
      </w:r>
      <w:r>
        <w:rPr>
          <w:rFonts w:ascii="Segoe UI" w:hAnsi="Segoe UI" w:cs="Segoe UI"/>
          <w:sz w:val="24"/>
          <w:szCs w:val="24"/>
          <w:lang w:val="hy-AM"/>
        </w:rPr>
        <w:t xml:space="preserve">) թեստը լրացրել է </w:t>
      </w:r>
      <w:r w:rsidR="00AE4C71" w:rsidRPr="00AE4C71">
        <w:rPr>
          <w:rFonts w:ascii="Segoe UI" w:hAnsi="Segoe UI" w:cs="Segoe UI"/>
          <w:sz w:val="24"/>
          <w:szCs w:val="24"/>
          <w:lang w:val="hy-AM"/>
        </w:rPr>
        <w:t>20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սովորող, որը ամբողջ դասարանի </w:t>
      </w:r>
      <w:r w:rsidRPr="005D07C2">
        <w:rPr>
          <w:rFonts w:ascii="Segoe UI" w:hAnsi="Segoe UI" w:cs="Segoe UI"/>
          <w:sz w:val="24"/>
          <w:szCs w:val="24"/>
          <w:lang w:val="hy-AM"/>
        </w:rPr>
        <w:t>80</w:t>
      </w:r>
      <w:r>
        <w:rPr>
          <w:rFonts w:ascii="Segoe UI" w:hAnsi="Segoe UI" w:cs="Segoe UI"/>
          <w:sz w:val="24"/>
          <w:szCs w:val="24"/>
          <w:lang w:val="hy-AM"/>
        </w:rPr>
        <w:t>%-ն է։</w:t>
      </w:r>
    </w:p>
    <w:p w14:paraId="2AEDAEE5" w14:textId="77777777" w:rsidR="003673E0" w:rsidRDefault="003673E0" w:rsidP="003673E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Ստորև ներկայացվում է դասարանի՝ տվյալ առարկայի հանդեպ հետաքրքրվածության միջին տոկոսը՝</w:t>
      </w:r>
    </w:p>
    <w:p w14:paraId="7B5B4860" w14:textId="01156DAA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 w:rsidR="00AE4C71">
        <w:rPr>
          <w:rFonts w:ascii="Segoe UI" w:hAnsi="Segoe UI" w:cs="Segoe UI"/>
          <w:sz w:val="24"/>
          <w:szCs w:val="24"/>
        </w:rPr>
        <w:t>14%</w:t>
      </w:r>
    </w:p>
    <w:p w14:paraId="77F48C20" w14:textId="5D75696F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 w:rsidR="00AE4C71">
        <w:rPr>
          <w:rFonts w:ascii="Segoe UI" w:hAnsi="Segoe UI" w:cs="Segoe UI"/>
          <w:sz w:val="24"/>
          <w:szCs w:val="24"/>
        </w:rPr>
        <w:t>34.4%</w:t>
      </w:r>
    </w:p>
    <w:p w14:paraId="7BB08E33" w14:textId="171BB65F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Քիմիա –</w:t>
      </w:r>
      <w:r w:rsidR="00AE4C71">
        <w:rPr>
          <w:rFonts w:ascii="Segoe UI" w:hAnsi="Segoe UI" w:cs="Segoe UI"/>
          <w:sz w:val="24"/>
          <w:szCs w:val="24"/>
        </w:rPr>
        <w:t xml:space="preserve"> 12%</w:t>
      </w:r>
    </w:p>
    <w:p w14:paraId="3F4C2DFE" w14:textId="22DB8CFB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Կենսաբանություն – </w:t>
      </w:r>
      <w:r w:rsidR="00AE4C71">
        <w:rPr>
          <w:rFonts w:ascii="Segoe UI" w:hAnsi="Segoe UI" w:cs="Segoe UI"/>
          <w:sz w:val="24"/>
          <w:szCs w:val="24"/>
        </w:rPr>
        <w:t>19.2%</w:t>
      </w:r>
    </w:p>
    <w:p w14:paraId="688D3FAA" w14:textId="3DCAB558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Մաթեմատիկա – </w:t>
      </w:r>
      <w:r w:rsidR="00AE4C71">
        <w:rPr>
          <w:rFonts w:ascii="Segoe UI" w:hAnsi="Segoe UI" w:cs="Segoe UI"/>
          <w:sz w:val="24"/>
          <w:szCs w:val="24"/>
        </w:rPr>
        <w:t>26.4%</w:t>
      </w:r>
    </w:p>
    <w:p w14:paraId="0DD04729" w14:textId="6720A0EB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Տեխնիկա – </w:t>
      </w:r>
      <w:r w:rsidR="00AE4C71">
        <w:rPr>
          <w:rFonts w:ascii="Segoe UI" w:hAnsi="Segoe UI" w:cs="Segoe UI"/>
          <w:sz w:val="24"/>
          <w:szCs w:val="24"/>
        </w:rPr>
        <w:t>30.4%</w:t>
      </w:r>
    </w:p>
    <w:p w14:paraId="0A46A0AD" w14:textId="29F05E84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Երգ, երաժշտություն – </w:t>
      </w:r>
      <w:r w:rsidR="00AE4C71">
        <w:rPr>
          <w:rFonts w:ascii="Segoe UI" w:hAnsi="Segoe UI" w:cs="Segoe UI"/>
          <w:sz w:val="24"/>
          <w:szCs w:val="24"/>
        </w:rPr>
        <w:t>25%</w:t>
      </w:r>
    </w:p>
    <w:p w14:paraId="528EC9D7" w14:textId="39E12E61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Մանկավարժություն – </w:t>
      </w:r>
      <w:r w:rsidR="00AE4C71">
        <w:rPr>
          <w:rFonts w:ascii="Segoe UI" w:hAnsi="Segoe UI" w:cs="Segoe UI"/>
          <w:sz w:val="24"/>
          <w:szCs w:val="24"/>
        </w:rPr>
        <w:t>36%</w:t>
      </w:r>
    </w:p>
    <w:p w14:paraId="4AE21166" w14:textId="25B5E928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Պատմություն –</w:t>
      </w:r>
      <w:r w:rsidR="00AE4C71">
        <w:rPr>
          <w:rFonts w:ascii="Segoe UI" w:hAnsi="Segoe UI" w:cs="Segoe UI"/>
          <w:sz w:val="24"/>
          <w:szCs w:val="24"/>
        </w:rPr>
        <w:t xml:space="preserve"> 29%</w:t>
      </w:r>
    </w:p>
    <w:p w14:paraId="5DC25D28" w14:textId="140F884B" w:rsidR="003673E0" w:rsidRPr="00C266E8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Սպորտ </w:t>
      </w:r>
      <w:r>
        <w:rPr>
          <w:rFonts w:ascii="Segoe UI" w:hAnsi="Segoe UI" w:cs="Segoe UI"/>
          <w:sz w:val="24"/>
          <w:szCs w:val="24"/>
        </w:rPr>
        <w:t xml:space="preserve">– </w:t>
      </w:r>
      <w:r w:rsidR="00AE4C71">
        <w:rPr>
          <w:rFonts w:ascii="Segoe UI" w:hAnsi="Segoe UI" w:cs="Segoe UI"/>
          <w:sz w:val="24"/>
          <w:szCs w:val="24"/>
        </w:rPr>
        <w:t>46%</w:t>
      </w:r>
    </w:p>
    <w:p w14:paraId="047C9EFA" w14:textId="77D90C33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Գրականություն – </w:t>
      </w:r>
      <w:r w:rsidR="00AE4C71">
        <w:rPr>
          <w:rFonts w:ascii="Segoe UI" w:hAnsi="Segoe UI" w:cs="Segoe UI"/>
          <w:sz w:val="24"/>
          <w:szCs w:val="24"/>
        </w:rPr>
        <w:t>26%</w:t>
      </w:r>
    </w:p>
    <w:p w14:paraId="3BEB8F53" w14:textId="56010435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Արվեստ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AE4C71">
        <w:rPr>
          <w:rFonts w:ascii="Segoe UI" w:hAnsi="Segoe UI" w:cs="Segoe UI"/>
          <w:sz w:val="24"/>
          <w:szCs w:val="24"/>
        </w:rPr>
        <w:t>31.2%</w:t>
      </w:r>
    </w:p>
    <w:p w14:paraId="56E626F6" w14:textId="3429F6C2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Օտար լեզուներ –</w:t>
      </w:r>
      <w:r w:rsidR="00AE4C71">
        <w:rPr>
          <w:rFonts w:ascii="Segoe UI" w:hAnsi="Segoe UI" w:cs="Segoe UI"/>
          <w:sz w:val="24"/>
          <w:szCs w:val="24"/>
        </w:rPr>
        <w:t xml:space="preserve"> 55.2%</w:t>
      </w:r>
    </w:p>
    <w:p w14:paraId="567193F7" w14:textId="4C8921FE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Տնտեսագիտություն – </w:t>
      </w:r>
      <w:r w:rsidR="00AE4C71">
        <w:rPr>
          <w:rFonts w:ascii="Segoe UI" w:hAnsi="Segoe UI" w:cs="Segoe UI"/>
          <w:sz w:val="24"/>
          <w:szCs w:val="24"/>
        </w:rPr>
        <w:t>12%</w:t>
      </w:r>
    </w:p>
    <w:p w14:paraId="5E465A72" w14:textId="2CAFAF2C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Բնապահպանություն – </w:t>
      </w:r>
      <w:r w:rsidR="00AE4C71">
        <w:rPr>
          <w:rFonts w:ascii="Segoe UI" w:hAnsi="Segoe UI" w:cs="Segoe UI"/>
          <w:sz w:val="24"/>
          <w:szCs w:val="24"/>
        </w:rPr>
        <w:t>33%</w:t>
      </w:r>
    </w:p>
    <w:p w14:paraId="4C08C0F3" w14:textId="3AE3842E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Ռազմագիտություն –</w:t>
      </w:r>
      <w:r w:rsidR="00AE4C71">
        <w:rPr>
          <w:rFonts w:ascii="Segoe UI" w:hAnsi="Segoe UI" w:cs="Segoe UI"/>
          <w:sz w:val="24"/>
          <w:szCs w:val="24"/>
        </w:rPr>
        <w:t xml:space="preserve"> 45%</w:t>
      </w:r>
    </w:p>
    <w:p w14:paraId="06DEF596" w14:textId="76952A34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Քաղաքագիտություն –</w:t>
      </w:r>
      <w:r w:rsidR="00AE4C71">
        <w:rPr>
          <w:rFonts w:ascii="Segoe UI" w:hAnsi="Segoe UI" w:cs="Segoe UI"/>
          <w:sz w:val="24"/>
          <w:szCs w:val="24"/>
        </w:rPr>
        <w:t xml:space="preserve"> 15.2%</w:t>
      </w:r>
    </w:p>
    <w:p w14:paraId="32801DA9" w14:textId="50D20AB3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Արհեստ – </w:t>
      </w:r>
      <w:r w:rsidR="00AE4C71">
        <w:rPr>
          <w:rFonts w:ascii="Segoe UI" w:hAnsi="Segoe UI" w:cs="Segoe UI"/>
          <w:sz w:val="24"/>
          <w:szCs w:val="24"/>
        </w:rPr>
        <w:t>26.4%</w:t>
      </w:r>
    </w:p>
    <w:p w14:paraId="77FEAFA3" w14:textId="2041925F" w:rsidR="003673E0" w:rsidRDefault="003673E0" w:rsidP="003673E0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Իրավունք – </w:t>
      </w:r>
      <w:r w:rsidR="00AE4C71">
        <w:rPr>
          <w:rFonts w:ascii="Segoe UI" w:hAnsi="Segoe UI" w:cs="Segoe UI"/>
          <w:sz w:val="24"/>
          <w:szCs w:val="24"/>
        </w:rPr>
        <w:t>33%</w:t>
      </w:r>
    </w:p>
    <w:p w14:paraId="00A4F8DB" w14:textId="77777777" w:rsidR="003673E0" w:rsidRDefault="003673E0" w:rsidP="003673E0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Ամենաշատ երեք առարկաները՝</w:t>
      </w:r>
    </w:p>
    <w:p w14:paraId="53EB87C1" w14:textId="2096CBFF" w:rsidR="003673E0" w:rsidRDefault="003673E0" w:rsidP="003673E0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Օտար լեզուներ </w:t>
      </w:r>
      <w:r w:rsidR="00AE4C71">
        <w:rPr>
          <w:rFonts w:ascii="Segoe UI" w:hAnsi="Segoe UI" w:cs="Segoe UI"/>
          <w:sz w:val="24"/>
          <w:szCs w:val="24"/>
        </w:rPr>
        <w:t>(55.2%)</w:t>
      </w:r>
    </w:p>
    <w:p w14:paraId="0DC3D8AD" w14:textId="35E28DFC" w:rsidR="003673E0" w:rsidRDefault="00AE4C71" w:rsidP="003673E0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Սպորտ </w:t>
      </w:r>
      <w:r>
        <w:rPr>
          <w:rFonts w:ascii="Segoe UI" w:hAnsi="Segoe UI" w:cs="Segoe UI"/>
          <w:sz w:val="24"/>
          <w:szCs w:val="24"/>
        </w:rPr>
        <w:t>(46%)</w:t>
      </w:r>
    </w:p>
    <w:p w14:paraId="2D5C1075" w14:textId="202746B2" w:rsidR="003673E0" w:rsidRPr="005D07C2" w:rsidRDefault="003673E0" w:rsidP="003673E0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Ռազմագիտություն </w:t>
      </w:r>
      <w:r w:rsidR="00AE4C71">
        <w:rPr>
          <w:rFonts w:ascii="Segoe UI" w:hAnsi="Segoe UI" w:cs="Segoe UI"/>
          <w:sz w:val="24"/>
          <w:szCs w:val="24"/>
        </w:rPr>
        <w:t>(45%)</w:t>
      </w:r>
    </w:p>
    <w:p w14:paraId="3FF02767" w14:textId="77777777" w:rsidR="003673E0" w:rsidRDefault="003673E0" w:rsidP="003673E0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Ամենաքիչ երեք առարկաները՝</w:t>
      </w:r>
    </w:p>
    <w:p w14:paraId="7B247E85" w14:textId="6B71E1BC" w:rsidR="003673E0" w:rsidRPr="005D07C2" w:rsidRDefault="003673E0" w:rsidP="003673E0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Քիմիա </w:t>
      </w:r>
      <w:r w:rsidR="00AE4C71">
        <w:rPr>
          <w:rFonts w:ascii="Segoe UI" w:hAnsi="Segoe UI" w:cs="Segoe UI"/>
          <w:sz w:val="24"/>
          <w:szCs w:val="24"/>
        </w:rPr>
        <w:t>(12%)</w:t>
      </w:r>
    </w:p>
    <w:p w14:paraId="4216A7EE" w14:textId="0B135CBB" w:rsidR="003673E0" w:rsidRDefault="00AE4C71" w:rsidP="003673E0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Տնտեսագիտություն </w:t>
      </w:r>
      <w:r>
        <w:rPr>
          <w:rFonts w:ascii="Segoe UI" w:hAnsi="Segoe UI" w:cs="Segoe UI"/>
          <w:sz w:val="24"/>
          <w:szCs w:val="24"/>
        </w:rPr>
        <w:t>(12%)</w:t>
      </w:r>
    </w:p>
    <w:p w14:paraId="7A3539C9" w14:textId="14FB59C2" w:rsidR="003673E0" w:rsidRDefault="003673E0" w:rsidP="003673E0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 xml:space="preserve">Ֆիզիկա </w:t>
      </w:r>
      <w:r w:rsidR="00AE4C71">
        <w:rPr>
          <w:rFonts w:ascii="Segoe UI" w:hAnsi="Segoe UI" w:cs="Segoe UI"/>
          <w:sz w:val="24"/>
          <w:szCs w:val="24"/>
        </w:rPr>
        <w:t>(14%)</w:t>
      </w:r>
    </w:p>
    <w:p w14:paraId="66F6DC89" w14:textId="611F1145" w:rsidR="003673E0" w:rsidRDefault="003673E0" w:rsidP="003673E0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1) Ո՞ր բնագիտական առարկայից կցանկանայի՞ք իրական</w:t>
      </w:r>
      <w:r w:rsidR="00B57816">
        <w:rPr>
          <w:rFonts w:ascii="Segoe UI" w:hAnsi="Segoe UI" w:cs="Segoe UI"/>
          <w:b/>
          <w:bCs/>
          <w:sz w:val="24"/>
          <w:szCs w:val="24"/>
          <w:lang w:val="hy-AM"/>
        </w:rPr>
        <w:t>ա</w:t>
      </w:r>
      <w:r>
        <w:rPr>
          <w:rFonts w:ascii="Segoe UI" w:hAnsi="Segoe UI" w:cs="Segoe UI"/>
          <w:b/>
          <w:bCs/>
          <w:sz w:val="24"/>
          <w:szCs w:val="24"/>
          <w:lang w:val="hy-AM"/>
        </w:rPr>
        <w:t>ցնել փորձեր։</w:t>
      </w:r>
    </w:p>
    <w:p w14:paraId="2777722D" w14:textId="5AB8C8B7" w:rsidR="003673E0" w:rsidRDefault="003673E0" w:rsidP="003673E0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 w:rsidR="00AE4C71">
        <w:rPr>
          <w:rFonts w:ascii="Segoe UI" w:hAnsi="Segoe UI" w:cs="Segoe UI"/>
          <w:sz w:val="24"/>
          <w:szCs w:val="24"/>
        </w:rPr>
        <w:t>6</w:t>
      </w:r>
      <w:r w:rsidR="00B57816">
        <w:rPr>
          <w:rFonts w:ascii="Segoe UI" w:hAnsi="Segoe UI" w:cs="Segoe UI"/>
          <w:sz w:val="24"/>
          <w:szCs w:val="24"/>
        </w:rPr>
        <w:t xml:space="preserve"> (24%)</w:t>
      </w:r>
    </w:p>
    <w:p w14:paraId="2C63EC3C" w14:textId="5665F690" w:rsidR="003673E0" w:rsidRDefault="003673E0" w:rsidP="003673E0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 w:rsidR="00AE4C71">
        <w:rPr>
          <w:rFonts w:ascii="Segoe UI" w:hAnsi="Segoe UI" w:cs="Segoe UI"/>
          <w:sz w:val="24"/>
          <w:szCs w:val="24"/>
        </w:rPr>
        <w:t>1</w:t>
      </w:r>
      <w:r w:rsidR="00B57816">
        <w:rPr>
          <w:rFonts w:ascii="Segoe UI" w:hAnsi="Segoe UI" w:cs="Segoe UI"/>
          <w:sz w:val="24"/>
          <w:szCs w:val="24"/>
        </w:rPr>
        <w:t xml:space="preserve"> (4%)</w:t>
      </w:r>
    </w:p>
    <w:p w14:paraId="7B5E144B" w14:textId="1252DB52" w:rsidR="00AE4C71" w:rsidRPr="00AE4C71" w:rsidRDefault="003673E0" w:rsidP="003673E0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 w:rsidRPr="00AE4C71">
        <w:rPr>
          <w:rFonts w:ascii="Segoe UI" w:hAnsi="Segoe UI" w:cs="Segoe UI"/>
          <w:sz w:val="24"/>
          <w:szCs w:val="24"/>
          <w:lang w:val="hy-AM"/>
        </w:rPr>
        <w:t xml:space="preserve">Քիմիա – </w:t>
      </w:r>
      <w:r w:rsidR="00AE4C71">
        <w:rPr>
          <w:rFonts w:ascii="Segoe UI" w:hAnsi="Segoe UI" w:cs="Segoe UI"/>
          <w:sz w:val="24"/>
          <w:szCs w:val="24"/>
        </w:rPr>
        <w:t>5</w:t>
      </w:r>
      <w:r w:rsidR="00B57816">
        <w:rPr>
          <w:rFonts w:ascii="Segoe UI" w:hAnsi="Segoe UI" w:cs="Segoe UI"/>
          <w:sz w:val="24"/>
          <w:szCs w:val="24"/>
        </w:rPr>
        <w:t xml:space="preserve"> (20%)</w:t>
      </w:r>
    </w:p>
    <w:p w14:paraId="61308298" w14:textId="433F2E76" w:rsidR="003673E0" w:rsidRPr="00AE4C71" w:rsidRDefault="003673E0" w:rsidP="003673E0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 w:rsidRPr="00AE4C71">
        <w:rPr>
          <w:rFonts w:ascii="Segoe UI" w:hAnsi="Segoe UI" w:cs="Segoe UI"/>
          <w:sz w:val="24"/>
          <w:szCs w:val="24"/>
          <w:lang w:val="hy-AM"/>
        </w:rPr>
        <w:t xml:space="preserve">Կենսաբանություն – </w:t>
      </w:r>
      <w:r w:rsidR="00AE4C71">
        <w:rPr>
          <w:rFonts w:ascii="Segoe UI" w:hAnsi="Segoe UI" w:cs="Segoe UI"/>
          <w:sz w:val="24"/>
          <w:szCs w:val="24"/>
        </w:rPr>
        <w:t>1</w:t>
      </w:r>
      <w:r w:rsidR="00B57816">
        <w:rPr>
          <w:rFonts w:ascii="Segoe UI" w:hAnsi="Segoe UI" w:cs="Segoe UI"/>
          <w:sz w:val="24"/>
          <w:szCs w:val="24"/>
        </w:rPr>
        <w:t xml:space="preserve"> (4%)</w:t>
      </w:r>
    </w:p>
    <w:p w14:paraId="1D0EFB21" w14:textId="77777777" w:rsidR="003673E0" w:rsidRDefault="003673E0" w:rsidP="003673E0">
      <w:pPr>
        <w:rPr>
          <w:rFonts w:ascii="Trebuchet MS" w:hAnsi="Trebuchet MS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2) </w:t>
      </w:r>
      <w:r>
        <w:rPr>
          <w:rFonts w:ascii="Segoe UI" w:hAnsi="Segoe UI" w:cs="Segoe UI"/>
          <w:b/>
          <w:bCs/>
          <w:sz w:val="24"/>
          <w:lang w:val="hy-AM"/>
        </w:rPr>
        <w:t>Կմասնակցեի՞ք բնագիտական բաղկացուցիչ ունեցող ուսումնական ճամփորդություններին։</w:t>
      </w:r>
      <w:r>
        <w:rPr>
          <w:rFonts w:ascii="Trebuchet MS" w:hAnsi="Trebuchet MS"/>
          <w:b/>
          <w:bCs/>
          <w:sz w:val="24"/>
          <w:lang w:val="hy-AM"/>
        </w:rPr>
        <w:t xml:space="preserve"> </w:t>
      </w:r>
    </w:p>
    <w:p w14:paraId="62C4E8C5" w14:textId="38D8461D" w:rsidR="003673E0" w:rsidRDefault="003673E0" w:rsidP="003673E0">
      <w:pPr>
        <w:pStyle w:val="ListParagraph"/>
        <w:numPr>
          <w:ilvl w:val="0"/>
          <w:numId w:val="5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Այո – </w:t>
      </w:r>
      <w:r w:rsidR="00AE4C71">
        <w:rPr>
          <w:rFonts w:ascii="Segoe UI" w:hAnsi="Segoe UI" w:cs="Segoe UI"/>
          <w:sz w:val="24"/>
          <w:szCs w:val="24"/>
        </w:rPr>
        <w:t>7</w:t>
      </w:r>
      <w:r w:rsidR="00B57816">
        <w:rPr>
          <w:rFonts w:ascii="Segoe UI" w:hAnsi="Segoe UI" w:cs="Segoe UI"/>
          <w:sz w:val="24"/>
          <w:szCs w:val="24"/>
        </w:rPr>
        <w:t xml:space="preserve"> (28%)</w:t>
      </w:r>
    </w:p>
    <w:p w14:paraId="3722A7DB" w14:textId="38101C26" w:rsidR="003673E0" w:rsidRDefault="003673E0" w:rsidP="003673E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Ոչ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AE4C71">
        <w:rPr>
          <w:rFonts w:ascii="Segoe UI" w:hAnsi="Segoe UI" w:cs="Segoe UI"/>
          <w:sz w:val="24"/>
          <w:szCs w:val="24"/>
        </w:rPr>
        <w:t>3</w:t>
      </w:r>
      <w:r w:rsidR="00B57816">
        <w:rPr>
          <w:rFonts w:ascii="Segoe UI" w:hAnsi="Segoe UI" w:cs="Segoe UI"/>
          <w:sz w:val="24"/>
          <w:szCs w:val="24"/>
        </w:rPr>
        <w:t xml:space="preserve"> (12%)</w:t>
      </w:r>
    </w:p>
    <w:p w14:paraId="478E51AD" w14:textId="77777777" w:rsidR="003673E0" w:rsidRDefault="003673E0" w:rsidP="003673E0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3) </w:t>
      </w:r>
      <w:r>
        <w:rPr>
          <w:rFonts w:ascii="Segoe UI" w:hAnsi="Segoe UI" w:cs="Segoe UI"/>
          <w:b/>
          <w:bCs/>
          <w:sz w:val="24"/>
          <w:lang w:val="hy-AM"/>
        </w:rPr>
        <w:t>Ձևակերպեք Ձեր կարծիքով բաց թողած հարցը (կամ հարցերը) և պատասխանեք։</w:t>
      </w:r>
    </w:p>
    <w:p w14:paraId="39E040E0" w14:textId="77777777" w:rsidR="003673E0" w:rsidRDefault="003673E0" w:rsidP="003673E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Գրանցվել է երկու արդյունք։</w:t>
      </w:r>
    </w:p>
    <w:p w14:paraId="6B25A1D8" w14:textId="77777777" w:rsidR="003673E0" w:rsidRDefault="003673E0" w:rsidP="003673E0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4) </w:t>
      </w:r>
      <w:r>
        <w:rPr>
          <w:rFonts w:ascii="Segoe UI" w:hAnsi="Segoe UI" w:cs="Segoe UI"/>
          <w:b/>
          <w:bCs/>
          <w:sz w:val="24"/>
          <w:lang w:val="hy-AM"/>
        </w:rPr>
        <w:t>Ի՞նչ արհեստով կցանկանայիք զբաղվել:</w:t>
      </w:r>
    </w:p>
    <w:p w14:paraId="1DBEDED2" w14:textId="5F3C1164" w:rsidR="003673E0" w:rsidRDefault="003673E0" w:rsidP="003673E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Խոհարարություն – </w:t>
      </w:r>
      <w:r w:rsidR="00AE4C71">
        <w:rPr>
          <w:rFonts w:ascii="Segoe UI" w:hAnsi="Segoe UI" w:cs="Segoe UI"/>
          <w:sz w:val="24"/>
          <w:szCs w:val="24"/>
        </w:rPr>
        <w:t>3</w:t>
      </w:r>
      <w:r w:rsidR="00B57816">
        <w:rPr>
          <w:rFonts w:ascii="Segoe UI" w:hAnsi="Segoe UI" w:cs="Segoe UI"/>
          <w:sz w:val="24"/>
          <w:szCs w:val="24"/>
        </w:rPr>
        <w:t xml:space="preserve"> (12%)</w:t>
      </w:r>
    </w:p>
    <w:p w14:paraId="6D4591F5" w14:textId="05DCF0FF" w:rsidR="00AE4C71" w:rsidRPr="00AE4C71" w:rsidRDefault="00AE4C71" w:rsidP="00AE4C71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Գինեգործություն – </w:t>
      </w:r>
      <w:r>
        <w:rPr>
          <w:rFonts w:ascii="Segoe UI" w:hAnsi="Segoe UI" w:cs="Segoe UI"/>
          <w:sz w:val="24"/>
          <w:szCs w:val="24"/>
        </w:rPr>
        <w:t>2</w:t>
      </w:r>
      <w:r w:rsidR="00B57816">
        <w:rPr>
          <w:rFonts w:ascii="Segoe UI" w:hAnsi="Segoe UI" w:cs="Segoe UI"/>
          <w:sz w:val="24"/>
          <w:szCs w:val="24"/>
        </w:rPr>
        <w:t xml:space="preserve"> (8%)</w:t>
      </w:r>
    </w:p>
    <w:p w14:paraId="3E76E1CD" w14:textId="4D63F165" w:rsidR="003673E0" w:rsidRDefault="003673E0" w:rsidP="003673E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Դիզայն – </w:t>
      </w:r>
      <w:r w:rsidR="00AE4C71">
        <w:rPr>
          <w:rFonts w:ascii="Segoe UI" w:hAnsi="Segoe UI" w:cs="Segoe UI"/>
          <w:sz w:val="24"/>
          <w:szCs w:val="24"/>
        </w:rPr>
        <w:t>1</w:t>
      </w:r>
      <w:r w:rsidR="00B57816">
        <w:rPr>
          <w:rFonts w:ascii="Segoe UI" w:hAnsi="Segoe UI" w:cs="Segoe UI"/>
          <w:sz w:val="24"/>
          <w:szCs w:val="24"/>
        </w:rPr>
        <w:t xml:space="preserve"> (4%)</w:t>
      </w:r>
    </w:p>
    <w:p w14:paraId="1E15785E" w14:textId="592F9F3E" w:rsidR="003673E0" w:rsidRDefault="003673E0" w:rsidP="003673E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Գրաֆիկ դիզայն – </w:t>
      </w:r>
      <w:r w:rsidR="00AE4C71">
        <w:rPr>
          <w:rFonts w:ascii="Segoe UI" w:hAnsi="Segoe UI" w:cs="Segoe UI"/>
          <w:sz w:val="24"/>
          <w:szCs w:val="24"/>
        </w:rPr>
        <w:t>1</w:t>
      </w:r>
      <w:r w:rsidR="00B57816">
        <w:rPr>
          <w:rFonts w:ascii="Segoe UI" w:hAnsi="Segoe UI" w:cs="Segoe UI"/>
          <w:sz w:val="24"/>
          <w:szCs w:val="24"/>
        </w:rPr>
        <w:t xml:space="preserve"> (4%)</w:t>
      </w:r>
    </w:p>
    <w:p w14:paraId="38B77FE5" w14:textId="233F59EF" w:rsidR="003673E0" w:rsidRPr="00AE4C71" w:rsidRDefault="003673E0" w:rsidP="003673E0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Կավագործություն/բրուտագործություն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AE4C71">
        <w:rPr>
          <w:rFonts w:ascii="Segoe UI" w:hAnsi="Segoe UI" w:cs="Segoe UI"/>
          <w:sz w:val="24"/>
          <w:szCs w:val="24"/>
        </w:rPr>
        <w:t>5</w:t>
      </w:r>
      <w:r w:rsidR="00B57816">
        <w:rPr>
          <w:rFonts w:ascii="Segoe UI" w:hAnsi="Segoe UI" w:cs="Segoe UI"/>
          <w:sz w:val="24"/>
          <w:szCs w:val="24"/>
        </w:rPr>
        <w:t xml:space="preserve"> (20%)</w:t>
      </w:r>
    </w:p>
    <w:p w14:paraId="61D7E690" w14:textId="0B7E29E0" w:rsidR="00AE4C71" w:rsidRPr="00AE4C71" w:rsidRDefault="00AE4C71" w:rsidP="00AE4C71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Հրուշակագործություն – </w:t>
      </w:r>
      <w:r>
        <w:rPr>
          <w:rFonts w:ascii="Segoe UI" w:hAnsi="Segoe UI" w:cs="Segoe UI"/>
          <w:sz w:val="24"/>
          <w:szCs w:val="24"/>
        </w:rPr>
        <w:t>1</w:t>
      </w:r>
      <w:r w:rsidR="00B57816">
        <w:rPr>
          <w:rFonts w:ascii="Segoe UI" w:hAnsi="Segoe UI" w:cs="Segoe UI"/>
          <w:sz w:val="24"/>
          <w:szCs w:val="24"/>
        </w:rPr>
        <w:t xml:space="preserve"> (4%)</w:t>
      </w:r>
    </w:p>
    <w:p w14:paraId="353AD639" w14:textId="02654DDF" w:rsidR="003673E0" w:rsidRDefault="003673E0" w:rsidP="003673E0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5) </w:t>
      </w:r>
      <w:r>
        <w:rPr>
          <w:rFonts w:ascii="Segoe UI" w:hAnsi="Segoe UI" w:cs="Segoe UI"/>
          <w:b/>
          <w:bCs/>
          <w:sz w:val="24"/>
          <w:lang w:val="hy-AM"/>
        </w:rPr>
        <w:t>Ի՞նչ արվեստով կցանկանայիք զբաղվել:</w:t>
      </w:r>
    </w:p>
    <w:p w14:paraId="03690B21" w14:textId="7D901E0D" w:rsidR="00AE4C71" w:rsidRPr="00AE4C71" w:rsidRDefault="00AE4C71" w:rsidP="003673E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Չի գրանցվել ոչ մի արդյունք։</w:t>
      </w:r>
    </w:p>
    <w:p w14:paraId="5D737005" w14:textId="77777777" w:rsidR="003673E0" w:rsidRDefault="003673E0" w:rsidP="003673E0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lang w:val="hy-AM"/>
        </w:rPr>
        <w:t>6) Ո՞ր օտար լեզուն կցանկանայիք ուսումնասիրել։</w:t>
      </w:r>
    </w:p>
    <w:p w14:paraId="4C8D097F" w14:textId="7713E880" w:rsidR="00AE4C71" w:rsidRPr="00AE4C71" w:rsidRDefault="00AE4C71" w:rsidP="003673E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Չի գրանցվել ոչ մի արդյունք։</w:t>
      </w:r>
    </w:p>
    <w:p w14:paraId="4EE26196" w14:textId="607D9369" w:rsidR="003673E0" w:rsidRDefault="003673E0" w:rsidP="003673E0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Հավելյալ արդյունքներ և արձանագրումներ.</w:t>
      </w:r>
    </w:p>
    <w:p w14:paraId="5DC6850B" w14:textId="77777777" w:rsidR="003673E0" w:rsidRDefault="003673E0" w:rsidP="003673E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Ներքոհիշյալ առարկաներից և ոչ մեկը (նկատի է առնվում՝ մեկ սովորողի կողմից լրացված) դասարանի մասշտաբով չունի լիարժեք հետաքրքրվածություն, այսինքն՝ 100%-ով հետաքրքրվածությունը բացակայում է։</w:t>
      </w:r>
    </w:p>
    <w:p w14:paraId="23EAD0C3" w14:textId="61876E92" w:rsidR="003673E0" w:rsidRDefault="00040330" w:rsidP="003673E0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Ֆիզիկա,</w:t>
      </w:r>
    </w:p>
    <w:p w14:paraId="23A9BCB8" w14:textId="190FDE5D" w:rsidR="00040330" w:rsidRDefault="00040330" w:rsidP="003673E0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Քիմիա,</w:t>
      </w:r>
    </w:p>
    <w:p w14:paraId="10D25361" w14:textId="3FF14337" w:rsidR="00040330" w:rsidRDefault="00040330" w:rsidP="003673E0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Երգ, երաժշտություն,</w:t>
      </w:r>
    </w:p>
    <w:p w14:paraId="25AC7737" w14:textId="0923BA06" w:rsidR="00040330" w:rsidRDefault="00040330" w:rsidP="003673E0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>Արհեստ։</w:t>
      </w:r>
    </w:p>
    <w:p w14:paraId="74C41901" w14:textId="77777777" w:rsidR="003673E0" w:rsidRDefault="003673E0" w:rsidP="003673E0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Բնագիտական և արհեստ առարկաների՝ պարտադիր և ցանկությամբ լրացումների համեմատություններ.</w:t>
      </w:r>
    </w:p>
    <w:p w14:paraId="22002F95" w14:textId="6F464E49" w:rsidR="003673E0" w:rsidRDefault="003673E0" w:rsidP="003673E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Ինչպես վերոնշյալից հայտնի է՝ բնագիտական առարկաների հանդեպ դասարանի հետաքրքրվածությունը հավասար է 1</w:t>
      </w:r>
      <w:r w:rsidR="00040330" w:rsidRPr="00040330">
        <w:rPr>
          <w:rFonts w:ascii="Segoe UI" w:hAnsi="Segoe UI" w:cs="Segoe UI"/>
          <w:sz w:val="24"/>
          <w:szCs w:val="24"/>
          <w:lang w:val="hy-AM"/>
        </w:rPr>
        <w:t>5</w:t>
      </w:r>
      <w:r>
        <w:rPr>
          <w:rFonts w:ascii="Segoe UI" w:hAnsi="Segoe UI" w:cs="Segoe UI"/>
          <w:sz w:val="24"/>
          <w:szCs w:val="24"/>
          <w:lang w:val="hy-AM"/>
        </w:rPr>
        <w:t xml:space="preserve">%, իսկ սովորողի ցանկությամբ պայմանավորված իրականացվելիք բնագիտական փորձերինը՝ </w:t>
      </w:r>
      <w:r w:rsidR="00040330" w:rsidRPr="00040330">
        <w:rPr>
          <w:rFonts w:ascii="Segoe UI" w:hAnsi="Segoe UI" w:cs="Segoe UI"/>
          <w:sz w:val="24"/>
          <w:szCs w:val="24"/>
          <w:lang w:val="hy-AM"/>
        </w:rPr>
        <w:t>52</w:t>
      </w:r>
      <w:r>
        <w:rPr>
          <w:rFonts w:ascii="Segoe UI" w:hAnsi="Segoe UI" w:cs="Segoe UI"/>
          <w:sz w:val="24"/>
          <w:szCs w:val="24"/>
          <w:lang w:val="hy-AM"/>
        </w:rPr>
        <w:t>%: Ստացվում է, որ ամբողջ դասարանում բնագիտական առարկաների հանդեպ հետաքրքրվածությունը 1</w:t>
      </w:r>
      <w:r w:rsidR="00040330" w:rsidRPr="00040330">
        <w:rPr>
          <w:rFonts w:ascii="Segoe UI" w:hAnsi="Segoe UI" w:cs="Segoe UI"/>
          <w:sz w:val="24"/>
          <w:szCs w:val="24"/>
          <w:lang w:val="hy-AM"/>
        </w:rPr>
        <w:t>5</w:t>
      </w:r>
      <w:r>
        <w:rPr>
          <w:rFonts w:ascii="Segoe UI" w:hAnsi="Segoe UI" w:cs="Segoe UI"/>
          <w:sz w:val="24"/>
          <w:szCs w:val="24"/>
          <w:lang w:val="hy-AM"/>
        </w:rPr>
        <w:t xml:space="preserve">% է, սակայն փորձեր անելու հետաքրքրվածությունը՝ </w:t>
      </w:r>
      <w:r w:rsidR="00040330" w:rsidRPr="00040330">
        <w:rPr>
          <w:rFonts w:ascii="Segoe UI" w:hAnsi="Segoe UI" w:cs="Segoe UI"/>
          <w:sz w:val="24"/>
          <w:szCs w:val="24"/>
          <w:lang w:val="hy-AM"/>
        </w:rPr>
        <w:t>52</w:t>
      </w:r>
      <w:r>
        <w:rPr>
          <w:rFonts w:ascii="Segoe UI" w:hAnsi="Segoe UI" w:cs="Segoe UI"/>
          <w:sz w:val="24"/>
          <w:szCs w:val="24"/>
          <w:lang w:val="hy-AM"/>
        </w:rPr>
        <w:t>%։</w:t>
      </w:r>
    </w:p>
    <w:p w14:paraId="7C2E270A" w14:textId="34B4BF06" w:rsidR="003673E0" w:rsidRDefault="003673E0" w:rsidP="003673E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Ինչպես վերոնշյալից հայտնի է՝ արհեստի հանդեպ դասարանի հետաքրքրվածության միջինը հավասար է 2</w:t>
      </w:r>
      <w:r w:rsidR="00040330" w:rsidRPr="00040330">
        <w:rPr>
          <w:rFonts w:ascii="Segoe UI" w:hAnsi="Segoe UI" w:cs="Segoe UI"/>
          <w:sz w:val="24"/>
          <w:szCs w:val="24"/>
          <w:lang w:val="hy-AM"/>
        </w:rPr>
        <w:t>6.</w:t>
      </w:r>
      <w:r w:rsidR="00040330" w:rsidRPr="00D23E5C">
        <w:rPr>
          <w:rFonts w:ascii="Segoe UI" w:hAnsi="Segoe UI" w:cs="Segoe UI"/>
          <w:sz w:val="24"/>
          <w:szCs w:val="24"/>
          <w:lang w:val="hy-AM"/>
        </w:rPr>
        <w:t>4</w:t>
      </w:r>
      <w:r>
        <w:rPr>
          <w:rFonts w:ascii="Segoe UI" w:hAnsi="Segoe UI" w:cs="Segoe UI"/>
          <w:sz w:val="24"/>
          <w:szCs w:val="24"/>
          <w:lang w:val="hy-AM"/>
        </w:rPr>
        <w:t xml:space="preserve">%, սակայն սովորողի ցանկությամբ պայմանավորված արհեստի՝ որպես զբաղմունքի կամ ընտրությամբ գործունեության խմբի, միջինը </w:t>
      </w:r>
      <w:r w:rsidR="00D23E5C" w:rsidRPr="00D23E5C">
        <w:rPr>
          <w:rFonts w:ascii="Segoe UI" w:hAnsi="Segoe UI" w:cs="Segoe UI"/>
          <w:sz w:val="24"/>
          <w:szCs w:val="24"/>
          <w:lang w:val="hy-AM"/>
        </w:rPr>
        <w:t>5</w:t>
      </w:r>
      <w:r w:rsidR="00D23E5C" w:rsidRPr="00B63691">
        <w:rPr>
          <w:rFonts w:ascii="Segoe UI" w:hAnsi="Segoe UI" w:cs="Segoe UI"/>
          <w:sz w:val="24"/>
          <w:szCs w:val="24"/>
          <w:lang w:val="hy-AM"/>
        </w:rPr>
        <w:t>2</w:t>
      </w:r>
      <w:r>
        <w:rPr>
          <w:rFonts w:ascii="Segoe UI" w:hAnsi="Segoe UI" w:cs="Segoe UI"/>
          <w:sz w:val="24"/>
          <w:szCs w:val="24"/>
          <w:lang w:val="hy-AM"/>
        </w:rPr>
        <w:t>% է։</w:t>
      </w:r>
    </w:p>
    <w:p w14:paraId="119CA884" w14:textId="77777777" w:rsidR="003673E0" w:rsidRDefault="003673E0" w:rsidP="003673E0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Առարկաների՝ առանձին-առանձին տոկոսների համեմատություններ.</w:t>
      </w:r>
    </w:p>
    <w:p w14:paraId="1D19DA4A" w14:textId="0428ED66" w:rsidR="003673E0" w:rsidRPr="00435251" w:rsidRDefault="00B63691" w:rsidP="003673E0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Ամբողջ դասարանում կենսաբանությամբ լիարժեք հետաքրքրվում է ընդամենը </w:t>
      </w:r>
      <w:r w:rsidR="00FB08A1" w:rsidRPr="00FB08A1">
        <w:rPr>
          <w:rFonts w:ascii="Segoe UI" w:hAnsi="Segoe UI" w:cs="Segoe UI"/>
          <w:sz w:val="24"/>
          <w:szCs w:val="24"/>
          <w:lang w:val="hy-AM"/>
        </w:rPr>
        <w:t>1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սովորող, իսկ </w:t>
      </w:r>
      <w:r w:rsidRPr="00B63691">
        <w:rPr>
          <w:rFonts w:ascii="Segoe UI" w:hAnsi="Segoe UI" w:cs="Segoe UI"/>
          <w:sz w:val="24"/>
          <w:szCs w:val="24"/>
          <w:lang w:val="hy-AM"/>
        </w:rPr>
        <w:t xml:space="preserve">10 </w:t>
      </w:r>
      <w:r>
        <w:rPr>
          <w:rFonts w:ascii="Segoe UI" w:hAnsi="Segoe UI" w:cs="Segoe UI"/>
          <w:sz w:val="24"/>
          <w:szCs w:val="24"/>
          <w:lang w:val="hy-AM"/>
        </w:rPr>
        <w:t xml:space="preserve">սովորող ընդհանրապես չի հետաքրքրվում։ Մաթեմատիկայով լիարժեք հետաքրքրվում է </w:t>
      </w:r>
      <w:r w:rsidR="00FB08A1" w:rsidRPr="00FB08A1">
        <w:rPr>
          <w:rFonts w:ascii="Segoe UI" w:hAnsi="Segoe UI" w:cs="Segoe UI"/>
          <w:sz w:val="24"/>
          <w:szCs w:val="24"/>
          <w:lang w:val="hy-AM"/>
        </w:rPr>
        <w:t>1</w:t>
      </w:r>
      <w:r>
        <w:rPr>
          <w:rFonts w:ascii="Segoe UI" w:hAnsi="Segoe UI" w:cs="Segoe UI"/>
          <w:sz w:val="24"/>
          <w:szCs w:val="24"/>
          <w:lang w:val="hy-AM"/>
        </w:rPr>
        <w:t xml:space="preserve">, իսկ ընդհանրապես չի հետաքրքրվում՝ </w:t>
      </w:r>
      <w:r w:rsidRPr="00B63691">
        <w:rPr>
          <w:rFonts w:ascii="Segoe UI" w:hAnsi="Segoe UI" w:cs="Segoe UI"/>
          <w:sz w:val="24"/>
          <w:szCs w:val="24"/>
          <w:lang w:val="hy-AM"/>
        </w:rPr>
        <w:t xml:space="preserve">8 </w:t>
      </w:r>
      <w:r>
        <w:rPr>
          <w:rFonts w:ascii="Segoe UI" w:hAnsi="Segoe UI" w:cs="Segoe UI"/>
          <w:sz w:val="24"/>
          <w:szCs w:val="24"/>
          <w:lang w:val="hy-AM"/>
        </w:rPr>
        <w:t xml:space="preserve">սովորող։ Տեխնիկայով լիարժեք հետաքրքրվում է </w:t>
      </w:r>
      <w:r w:rsidR="00FB08A1" w:rsidRPr="00FB08A1">
        <w:rPr>
          <w:rFonts w:ascii="Segoe UI" w:hAnsi="Segoe UI" w:cs="Segoe UI"/>
          <w:sz w:val="24"/>
          <w:szCs w:val="24"/>
          <w:lang w:val="hy-AM"/>
        </w:rPr>
        <w:t>1</w:t>
      </w:r>
      <w:r>
        <w:rPr>
          <w:rFonts w:ascii="Segoe UI" w:hAnsi="Segoe UI" w:cs="Segoe UI"/>
          <w:sz w:val="24"/>
          <w:szCs w:val="24"/>
          <w:lang w:val="hy-AM"/>
        </w:rPr>
        <w:t xml:space="preserve">, իսկ բացարձակ չի հետաքրքրվում՝ </w:t>
      </w:r>
      <w:r w:rsidRPr="00B63691">
        <w:rPr>
          <w:rFonts w:ascii="Segoe UI" w:hAnsi="Segoe UI" w:cs="Segoe UI"/>
          <w:sz w:val="24"/>
          <w:szCs w:val="24"/>
          <w:lang w:val="hy-AM"/>
        </w:rPr>
        <w:t xml:space="preserve">6 </w:t>
      </w:r>
      <w:r>
        <w:rPr>
          <w:rFonts w:ascii="Segoe UI" w:hAnsi="Segoe UI" w:cs="Segoe UI"/>
          <w:sz w:val="24"/>
          <w:szCs w:val="24"/>
          <w:lang w:val="hy-AM"/>
        </w:rPr>
        <w:t xml:space="preserve">սովորող։ Գրականությամբ հետաքրքրվում է </w:t>
      </w:r>
      <w:r w:rsidR="00FB08A1">
        <w:rPr>
          <w:rFonts w:ascii="Segoe UI" w:hAnsi="Segoe UI" w:cs="Segoe UI"/>
          <w:sz w:val="24"/>
          <w:szCs w:val="24"/>
          <w:lang w:val="hy-AM"/>
        </w:rPr>
        <w:t>ամբողջովին</w:t>
      </w:r>
      <w:r>
        <w:rPr>
          <w:rFonts w:ascii="Segoe UI" w:hAnsi="Segoe UI" w:cs="Segoe UI"/>
          <w:sz w:val="24"/>
          <w:szCs w:val="24"/>
          <w:lang w:val="hy-AM"/>
        </w:rPr>
        <w:t xml:space="preserve"> </w:t>
      </w:r>
      <w:r w:rsidR="00FB08A1" w:rsidRPr="00FB08A1">
        <w:rPr>
          <w:rFonts w:ascii="Segoe UI" w:hAnsi="Segoe UI" w:cs="Segoe UI"/>
          <w:sz w:val="24"/>
          <w:szCs w:val="24"/>
          <w:lang w:val="hy-AM"/>
        </w:rPr>
        <w:t>1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սովորող, իսկ ընդհանրապես չի հետաքրքրվում </w:t>
      </w:r>
      <w:r w:rsidRPr="00B63691">
        <w:rPr>
          <w:rFonts w:ascii="Segoe UI" w:hAnsi="Segoe UI" w:cs="Segoe UI"/>
          <w:sz w:val="24"/>
          <w:szCs w:val="24"/>
          <w:lang w:val="hy-AM"/>
        </w:rPr>
        <w:t>5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սովորող։ Հատկանշական է, որ տնտեսագիտությամբ լիարժեք հետաքրքրվում է միայն </w:t>
      </w:r>
      <w:r w:rsidR="00FB08A1" w:rsidRPr="00FB08A1">
        <w:rPr>
          <w:rFonts w:ascii="Segoe UI" w:hAnsi="Segoe UI" w:cs="Segoe UI"/>
          <w:sz w:val="24"/>
          <w:szCs w:val="24"/>
          <w:lang w:val="hy-AM"/>
        </w:rPr>
        <w:t>1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սովորող, իսկ </w:t>
      </w:r>
      <w:r w:rsidRPr="00B63691">
        <w:rPr>
          <w:rFonts w:ascii="Segoe UI" w:hAnsi="Segoe UI" w:cs="Segoe UI"/>
          <w:sz w:val="24"/>
          <w:szCs w:val="24"/>
          <w:lang w:val="hy-AM"/>
        </w:rPr>
        <w:t>12</w:t>
      </w:r>
      <w:r>
        <w:rPr>
          <w:rFonts w:ascii="Segoe UI" w:hAnsi="Segoe UI" w:cs="Segoe UI"/>
          <w:sz w:val="24"/>
          <w:szCs w:val="24"/>
          <w:lang w:val="hy-AM"/>
        </w:rPr>
        <w:t>-ը՝ ոչ։</w:t>
      </w:r>
      <w:r w:rsidR="00373C30">
        <w:rPr>
          <w:rFonts w:ascii="Segoe UI" w:hAnsi="Segoe UI" w:cs="Segoe UI"/>
          <w:sz w:val="24"/>
          <w:szCs w:val="24"/>
          <w:lang w:val="hy-AM"/>
        </w:rPr>
        <w:t xml:space="preserve"> Քաղաքագիտությամբ լիարժեք հետաքրքրվում է </w:t>
      </w:r>
      <w:r w:rsidR="00FB08A1" w:rsidRPr="00435251">
        <w:rPr>
          <w:rFonts w:ascii="Segoe UI" w:hAnsi="Segoe UI" w:cs="Segoe UI"/>
          <w:sz w:val="24"/>
          <w:szCs w:val="24"/>
          <w:lang w:val="hy-AM"/>
        </w:rPr>
        <w:t>1</w:t>
      </w:r>
      <w:r w:rsidR="00373C30">
        <w:rPr>
          <w:rFonts w:ascii="Segoe UI" w:hAnsi="Segoe UI" w:cs="Segoe UI"/>
          <w:sz w:val="24"/>
          <w:szCs w:val="24"/>
          <w:lang w:val="hy-AM"/>
        </w:rPr>
        <w:t xml:space="preserve">, իսկ բացարձակ չի հետաքրքրվում՝ </w:t>
      </w:r>
      <w:r w:rsidR="00373C30" w:rsidRPr="00373C30">
        <w:rPr>
          <w:rFonts w:ascii="Segoe UI" w:hAnsi="Segoe UI" w:cs="Segoe UI"/>
          <w:sz w:val="24"/>
          <w:szCs w:val="24"/>
          <w:lang w:val="hy-AM"/>
        </w:rPr>
        <w:t xml:space="preserve">11 </w:t>
      </w:r>
      <w:r w:rsidR="00373C30">
        <w:rPr>
          <w:rFonts w:ascii="Segoe UI" w:hAnsi="Segoe UI" w:cs="Segoe UI"/>
          <w:sz w:val="24"/>
          <w:szCs w:val="24"/>
          <w:lang w:val="hy-AM"/>
        </w:rPr>
        <w:t>աշակերտ։</w:t>
      </w:r>
      <w:r w:rsidR="00435251" w:rsidRPr="00435251">
        <w:rPr>
          <w:rFonts w:ascii="Segoe UI" w:hAnsi="Segoe UI" w:cs="Segoe UI"/>
          <w:sz w:val="24"/>
          <w:szCs w:val="24"/>
          <w:lang w:val="hy-AM"/>
        </w:rPr>
        <w:t xml:space="preserve"> </w:t>
      </w:r>
      <w:r w:rsidR="00435251">
        <w:rPr>
          <w:rFonts w:ascii="Segoe UI" w:hAnsi="Segoe UI" w:cs="Segoe UI"/>
          <w:sz w:val="24"/>
          <w:szCs w:val="24"/>
          <w:lang w:val="hy-AM"/>
        </w:rPr>
        <w:t xml:space="preserve">Իրավունքով ամբողջովին հետաքրքրվում է </w:t>
      </w:r>
      <w:r w:rsidR="00435251" w:rsidRPr="00435251">
        <w:rPr>
          <w:rFonts w:ascii="Segoe UI" w:hAnsi="Segoe UI" w:cs="Segoe UI"/>
          <w:sz w:val="24"/>
          <w:szCs w:val="24"/>
          <w:lang w:val="hy-AM"/>
        </w:rPr>
        <w:t>2</w:t>
      </w:r>
      <w:r w:rsidR="00435251">
        <w:rPr>
          <w:rFonts w:ascii="Segoe UI" w:hAnsi="Segoe UI" w:cs="Segoe UI"/>
          <w:sz w:val="24"/>
          <w:szCs w:val="24"/>
          <w:lang w:val="hy-AM"/>
        </w:rPr>
        <w:t xml:space="preserve">, իսկ ընդհանրապես չի հետաքրքրվում՝ </w:t>
      </w:r>
      <w:r w:rsidR="00435251" w:rsidRPr="00435251">
        <w:rPr>
          <w:rFonts w:ascii="Segoe UI" w:hAnsi="Segoe UI" w:cs="Segoe UI"/>
          <w:sz w:val="24"/>
          <w:szCs w:val="24"/>
          <w:lang w:val="hy-AM"/>
        </w:rPr>
        <w:t xml:space="preserve">4 </w:t>
      </w:r>
      <w:r w:rsidR="00435251">
        <w:rPr>
          <w:rFonts w:ascii="Segoe UI" w:hAnsi="Segoe UI" w:cs="Segoe UI"/>
          <w:sz w:val="24"/>
          <w:szCs w:val="24"/>
          <w:lang w:val="hy-AM"/>
        </w:rPr>
        <w:t>աշակերտ։</w:t>
      </w:r>
    </w:p>
    <w:p w14:paraId="03D80B80" w14:textId="77777777" w:rsidR="003673E0" w:rsidRDefault="003673E0" w:rsidP="003673E0">
      <w:pPr>
        <w:rPr>
          <w:lang w:val="hy-AM"/>
        </w:rPr>
      </w:pPr>
    </w:p>
    <w:p w14:paraId="123DCCF9" w14:textId="77777777" w:rsidR="003673E0" w:rsidRPr="00542FFC" w:rsidRDefault="003673E0" w:rsidP="003673E0">
      <w:pPr>
        <w:rPr>
          <w:lang w:val="hy-AM"/>
        </w:rPr>
      </w:pPr>
    </w:p>
    <w:p w14:paraId="137A718D" w14:textId="77777777" w:rsidR="00E65010" w:rsidRPr="003673E0" w:rsidRDefault="00E65010">
      <w:pPr>
        <w:rPr>
          <w:lang w:val="hy-AM"/>
        </w:rPr>
      </w:pPr>
    </w:p>
    <w:sectPr w:rsidR="00E65010" w:rsidRPr="003673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A68526" w14:textId="77777777" w:rsidR="000D7820" w:rsidRDefault="000D7820" w:rsidP="00040330">
      <w:pPr>
        <w:spacing w:after="0" w:line="240" w:lineRule="auto"/>
      </w:pPr>
      <w:r>
        <w:separator/>
      </w:r>
    </w:p>
  </w:endnote>
  <w:endnote w:type="continuationSeparator" w:id="0">
    <w:p w14:paraId="0EC44B04" w14:textId="77777777" w:rsidR="000D7820" w:rsidRDefault="000D7820" w:rsidP="00040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18910" w14:textId="77777777" w:rsidR="000D7820" w:rsidRDefault="000D7820" w:rsidP="00040330">
      <w:pPr>
        <w:spacing w:after="0" w:line="240" w:lineRule="auto"/>
      </w:pPr>
      <w:r>
        <w:separator/>
      </w:r>
    </w:p>
  </w:footnote>
  <w:footnote w:type="continuationSeparator" w:id="0">
    <w:p w14:paraId="4A2CA465" w14:textId="77777777" w:rsidR="000D7820" w:rsidRDefault="000D7820" w:rsidP="000403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6529C5"/>
    <w:multiLevelType w:val="hybridMultilevel"/>
    <w:tmpl w:val="646AC2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B820D4"/>
    <w:multiLevelType w:val="hybridMultilevel"/>
    <w:tmpl w:val="51302D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AF576C"/>
    <w:multiLevelType w:val="hybridMultilevel"/>
    <w:tmpl w:val="2BE2FC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9C2001"/>
    <w:multiLevelType w:val="hybridMultilevel"/>
    <w:tmpl w:val="E3E696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811DAA"/>
    <w:multiLevelType w:val="hybridMultilevel"/>
    <w:tmpl w:val="7C22B6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5E5CB3"/>
    <w:multiLevelType w:val="hybridMultilevel"/>
    <w:tmpl w:val="9EB049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4766FD"/>
    <w:multiLevelType w:val="hybridMultilevel"/>
    <w:tmpl w:val="8BE43E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27F88"/>
    <w:rsid w:val="00040330"/>
    <w:rsid w:val="000D7820"/>
    <w:rsid w:val="003673E0"/>
    <w:rsid w:val="00373C30"/>
    <w:rsid w:val="00427E61"/>
    <w:rsid w:val="00435251"/>
    <w:rsid w:val="00627F88"/>
    <w:rsid w:val="00AE4C71"/>
    <w:rsid w:val="00B57816"/>
    <w:rsid w:val="00B63691"/>
    <w:rsid w:val="00D23E5C"/>
    <w:rsid w:val="00E65010"/>
    <w:rsid w:val="00FB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F959C"/>
  <w15:chartTrackingRefBased/>
  <w15:docId w15:val="{A8756A24-CA4C-4519-B19C-F10222297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73E0"/>
    <w:pPr>
      <w:spacing w:after="160"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73E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03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330"/>
  </w:style>
  <w:style w:type="paragraph" w:styleId="Footer">
    <w:name w:val="footer"/>
    <w:basedOn w:val="Normal"/>
    <w:link w:val="FooterChar"/>
    <w:uiPriority w:val="99"/>
    <w:unhideWhenUsed/>
    <w:rsid w:val="000403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3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5</cp:revision>
  <dcterms:created xsi:type="dcterms:W3CDTF">2024-03-31T16:17:00Z</dcterms:created>
  <dcterms:modified xsi:type="dcterms:W3CDTF">2024-04-13T16:23:00Z</dcterms:modified>
</cp:coreProperties>
</file>